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A5" w:rsidRPr="00FF64A5" w:rsidRDefault="00FF64A5" w:rsidP="00FF64A5">
      <w:pPr>
        <w:pStyle w:val="LTGliederung11"/>
        <w:rPr>
          <w:rFonts w:ascii="Times New Roman" w:hAnsi="Times New Roman" w:cs="Times New Roman"/>
          <w:color w:val="auto"/>
          <w:sz w:val="28"/>
          <w:szCs w:val="28"/>
        </w:rPr>
      </w:pPr>
      <w:r w:rsidRPr="00FF64A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Найти сумму всех элементов матрицы размерностью 5 </w:t>
      </w:r>
      <w:proofErr w:type="spellStart"/>
      <w:r w:rsidRPr="00FF64A5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proofErr w:type="spellEnd"/>
      <w:r w:rsidRPr="00FF64A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5.</w:t>
      </w:r>
    </w:p>
    <w:p w:rsidR="00FF64A5" w:rsidRPr="00FF64A5" w:rsidRDefault="00FF64A5" w:rsidP="00FF64A5">
      <w:pPr>
        <w:pStyle w:val="LTGliederung11"/>
        <w:rPr>
          <w:rFonts w:ascii="Times New Roman" w:hAnsi="Times New Roman" w:cs="Times New Roman"/>
          <w:color w:val="auto"/>
          <w:sz w:val="28"/>
          <w:szCs w:val="28"/>
        </w:rPr>
      </w:pPr>
      <w:r w:rsidRPr="00FF64A5">
        <w:rPr>
          <w:rFonts w:ascii="Times New Roman" w:hAnsi="Times New Roman" w:cs="Times New Roman"/>
          <w:bCs/>
          <w:color w:val="auto"/>
          <w:sz w:val="28"/>
          <w:szCs w:val="28"/>
        </w:rPr>
        <w:t>Найти сумму всех элементов составляющих четвёртую строку.</w:t>
      </w:r>
    </w:p>
    <w:p w:rsidR="00FF64A5" w:rsidRPr="00FF64A5" w:rsidRDefault="00FF64A5" w:rsidP="00FF64A5">
      <w:pPr>
        <w:pStyle w:val="LTGliederung11"/>
        <w:rPr>
          <w:rFonts w:ascii="Times New Roman" w:hAnsi="Times New Roman" w:cs="Times New Roman"/>
          <w:color w:val="auto"/>
          <w:sz w:val="28"/>
          <w:szCs w:val="28"/>
        </w:rPr>
      </w:pPr>
      <w:r w:rsidRPr="00FF64A5">
        <w:rPr>
          <w:rFonts w:ascii="Times New Roman" w:hAnsi="Times New Roman" w:cs="Times New Roman"/>
          <w:bCs/>
          <w:color w:val="auto"/>
          <w:sz w:val="28"/>
          <w:szCs w:val="28"/>
        </w:rPr>
        <w:t>Найти сумму всех элементов составляющих второй столбец.</w:t>
      </w:r>
    </w:p>
    <w:p w:rsidR="00FF64A5" w:rsidRPr="00FF64A5" w:rsidRDefault="00FF64A5" w:rsidP="00FF64A5">
      <w:pPr>
        <w:pStyle w:val="LTGliederung11"/>
        <w:rPr>
          <w:rFonts w:ascii="Times New Roman" w:hAnsi="Times New Roman" w:cs="Times New Roman"/>
          <w:color w:val="auto"/>
          <w:sz w:val="28"/>
          <w:szCs w:val="28"/>
        </w:rPr>
      </w:pPr>
      <w:r w:rsidRPr="00FF64A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Дан двумерный массив </w:t>
      </w:r>
      <w:proofErr w:type="spellStart"/>
      <w:r w:rsidRPr="00FF64A5">
        <w:rPr>
          <w:rFonts w:ascii="Times New Roman" w:hAnsi="Times New Roman" w:cs="Times New Roman"/>
          <w:bCs/>
          <w:color w:val="auto"/>
          <w:sz w:val="28"/>
          <w:szCs w:val="28"/>
        </w:rPr>
        <w:t>n</w:t>
      </w:r>
      <w:proofErr w:type="gramStart"/>
      <w:r w:rsidRPr="00FF64A5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proofErr w:type="gramEnd"/>
      <w:r w:rsidRPr="00FF64A5">
        <w:rPr>
          <w:rFonts w:ascii="Times New Roman" w:hAnsi="Times New Roman" w:cs="Times New Roman"/>
          <w:bCs/>
          <w:color w:val="auto"/>
          <w:sz w:val="28"/>
          <w:szCs w:val="28"/>
        </w:rPr>
        <w:t>m</w:t>
      </w:r>
      <w:proofErr w:type="spellEnd"/>
      <w:r w:rsidRPr="00FF64A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элементов, найти количество четных и нечетных чисел в массиве.</w:t>
      </w:r>
    </w:p>
    <w:p w:rsidR="00FF64A5" w:rsidRPr="00FF64A5" w:rsidRDefault="00FF64A5" w:rsidP="00FF64A5">
      <w:pPr>
        <w:pStyle w:val="LTGliederung11"/>
        <w:rPr>
          <w:rFonts w:ascii="Times New Roman" w:hAnsi="Times New Roman" w:cs="Times New Roman"/>
          <w:color w:val="auto"/>
          <w:sz w:val="28"/>
          <w:szCs w:val="28"/>
        </w:rPr>
      </w:pPr>
      <w:r w:rsidRPr="00FF64A5">
        <w:rPr>
          <w:rFonts w:ascii="Times New Roman" w:hAnsi="Times New Roman" w:cs="Times New Roman"/>
          <w:bCs/>
          <w:color w:val="auto"/>
          <w:sz w:val="28"/>
          <w:szCs w:val="28"/>
        </w:rPr>
        <w:t>Определить, сколько  раз  встречается  число  5 среди элементов всей матрицы.</w:t>
      </w:r>
    </w:p>
    <w:p w:rsidR="00FF64A5" w:rsidRPr="00FF64A5" w:rsidRDefault="00FF64A5" w:rsidP="00FF64A5">
      <w:pPr>
        <w:rPr>
          <w:bCs/>
          <w:sz w:val="28"/>
          <w:szCs w:val="28"/>
        </w:rPr>
      </w:pPr>
    </w:p>
    <w:p w:rsidR="00FF64A5" w:rsidRPr="00FF64A5" w:rsidRDefault="00FF64A5" w:rsidP="00FF64A5">
      <w:pPr>
        <w:pStyle w:val="LTTitel1"/>
        <w:jc w:val="left"/>
        <w:rPr>
          <w:color w:val="auto"/>
          <w:sz w:val="28"/>
          <w:szCs w:val="28"/>
        </w:rPr>
      </w:pPr>
      <w:r w:rsidRPr="00FF64A5">
        <w:rPr>
          <w:rFonts w:ascii="Times New Roman" w:hAnsi="Times New Roman" w:cs="Times New Roman"/>
          <w:shadow/>
          <w:color w:val="auto"/>
          <w:kern w:val="1"/>
          <w:sz w:val="28"/>
          <w:szCs w:val="28"/>
        </w:rPr>
        <w:t>В двумерном массиве, элементами которого являются целые числа, подсчитать среднее арифметическое четных элементов массива.</w:t>
      </w:r>
    </w:p>
    <w:p w:rsidR="00FF64A5" w:rsidRPr="00FF64A5" w:rsidRDefault="00FF64A5" w:rsidP="00FF64A5">
      <w:pPr>
        <w:rPr>
          <w:bCs/>
          <w:sz w:val="28"/>
          <w:szCs w:val="28"/>
        </w:rPr>
      </w:pPr>
    </w:p>
    <w:p w:rsidR="00FF64A5" w:rsidRPr="00FF64A5" w:rsidRDefault="00FF64A5" w:rsidP="00FF64A5">
      <w:pPr>
        <w:rPr>
          <w:bCs/>
          <w:sz w:val="28"/>
          <w:szCs w:val="28"/>
        </w:rPr>
      </w:pPr>
    </w:p>
    <w:p w:rsidR="00FF64A5" w:rsidRPr="00FF64A5" w:rsidRDefault="00FF64A5" w:rsidP="00FF64A5">
      <w:pPr>
        <w:rPr>
          <w:bCs/>
          <w:sz w:val="28"/>
          <w:szCs w:val="28"/>
        </w:rPr>
      </w:pPr>
      <w:r w:rsidRPr="00FF64A5">
        <w:rPr>
          <w:bCs/>
          <w:sz w:val="28"/>
          <w:szCs w:val="28"/>
        </w:rPr>
        <w:t>Найти количество положительных и отрицательных элементов в массиве</w:t>
      </w:r>
    </w:p>
    <w:p w:rsidR="00FF64A5" w:rsidRPr="00FF64A5" w:rsidRDefault="00FF64A5" w:rsidP="00FF64A5">
      <w:pPr>
        <w:rPr>
          <w:bCs/>
          <w:sz w:val="28"/>
          <w:szCs w:val="28"/>
        </w:rPr>
      </w:pPr>
      <w:r w:rsidRPr="00FF64A5">
        <w:rPr>
          <w:bCs/>
          <w:sz w:val="28"/>
          <w:szCs w:val="28"/>
        </w:rPr>
        <w:t>в числовом массиве из 20 элементов.</w:t>
      </w:r>
    </w:p>
    <w:p w:rsidR="003D476E" w:rsidRPr="00FF64A5" w:rsidRDefault="003D476E">
      <w:pPr>
        <w:rPr>
          <w:sz w:val="28"/>
          <w:szCs w:val="28"/>
        </w:rPr>
      </w:pPr>
    </w:p>
    <w:p w:rsidR="00FF64A5" w:rsidRPr="00FF64A5" w:rsidRDefault="00FF64A5">
      <w:pPr>
        <w:rPr>
          <w:sz w:val="28"/>
          <w:szCs w:val="28"/>
        </w:rPr>
      </w:pPr>
    </w:p>
    <w:p w:rsidR="00FF64A5" w:rsidRPr="00FF64A5" w:rsidRDefault="00FF64A5" w:rsidP="00FF64A5">
      <w:pPr>
        <w:rPr>
          <w:bCs/>
          <w:sz w:val="28"/>
          <w:szCs w:val="28"/>
        </w:rPr>
      </w:pPr>
      <w:r w:rsidRPr="00FF64A5">
        <w:rPr>
          <w:bCs/>
          <w:sz w:val="28"/>
          <w:szCs w:val="28"/>
        </w:rPr>
        <w:t xml:space="preserve">В данном одномерном массиве, состоящем из 8 элементов, заменить отрицательные элементы </w:t>
      </w:r>
      <w:proofErr w:type="gramStart"/>
      <w:r w:rsidRPr="00FF64A5">
        <w:rPr>
          <w:bCs/>
          <w:sz w:val="28"/>
          <w:szCs w:val="28"/>
        </w:rPr>
        <w:t>на</w:t>
      </w:r>
      <w:proofErr w:type="gramEnd"/>
      <w:r w:rsidRPr="00FF64A5">
        <w:rPr>
          <w:bCs/>
          <w:sz w:val="28"/>
          <w:szCs w:val="28"/>
        </w:rPr>
        <w:t xml:space="preserve"> противоположные по знаку. </w:t>
      </w:r>
      <w:proofErr w:type="spellStart"/>
      <w:proofErr w:type="gramStart"/>
      <w:r w:rsidRPr="00FF64A5">
        <w:rPr>
          <w:bCs/>
          <w:sz w:val="28"/>
          <w:szCs w:val="28"/>
          <w:lang w:val="en-US"/>
        </w:rPr>
        <w:t>Элементами</w:t>
      </w:r>
      <w:proofErr w:type="spellEnd"/>
      <w:r w:rsidRPr="00FF64A5">
        <w:rPr>
          <w:bCs/>
          <w:sz w:val="28"/>
          <w:szCs w:val="28"/>
          <w:lang w:val="en-US"/>
        </w:rPr>
        <w:t xml:space="preserve"> </w:t>
      </w:r>
      <w:r w:rsidRPr="00FF64A5">
        <w:rPr>
          <w:bCs/>
          <w:sz w:val="28"/>
          <w:szCs w:val="28"/>
        </w:rPr>
        <w:t>массива</w:t>
      </w:r>
      <w:r w:rsidRPr="00FF64A5">
        <w:rPr>
          <w:bCs/>
          <w:sz w:val="28"/>
          <w:szCs w:val="28"/>
          <w:lang w:val="en-US"/>
        </w:rPr>
        <w:t xml:space="preserve"> </w:t>
      </w:r>
      <w:proofErr w:type="spellStart"/>
      <w:r w:rsidRPr="00FF64A5">
        <w:rPr>
          <w:bCs/>
          <w:sz w:val="28"/>
          <w:szCs w:val="28"/>
          <w:lang w:val="en-US"/>
        </w:rPr>
        <w:t>являются</w:t>
      </w:r>
      <w:proofErr w:type="spellEnd"/>
      <w:r w:rsidRPr="00FF64A5">
        <w:rPr>
          <w:bCs/>
          <w:sz w:val="28"/>
          <w:szCs w:val="28"/>
          <w:lang w:val="en-US"/>
        </w:rPr>
        <w:t xml:space="preserve"> </w:t>
      </w:r>
      <w:proofErr w:type="spellStart"/>
      <w:r w:rsidRPr="00FF64A5">
        <w:rPr>
          <w:bCs/>
          <w:sz w:val="28"/>
          <w:szCs w:val="28"/>
          <w:lang w:val="en-US"/>
        </w:rPr>
        <w:t>целые</w:t>
      </w:r>
      <w:proofErr w:type="spellEnd"/>
      <w:r w:rsidRPr="00FF64A5">
        <w:rPr>
          <w:bCs/>
          <w:sz w:val="28"/>
          <w:szCs w:val="28"/>
          <w:lang w:val="en-US"/>
        </w:rPr>
        <w:t xml:space="preserve"> </w:t>
      </w:r>
      <w:proofErr w:type="spellStart"/>
      <w:r w:rsidRPr="00FF64A5">
        <w:rPr>
          <w:bCs/>
          <w:sz w:val="28"/>
          <w:szCs w:val="28"/>
          <w:lang w:val="en-US"/>
        </w:rPr>
        <w:t>числа</w:t>
      </w:r>
      <w:proofErr w:type="spellEnd"/>
      <w:r w:rsidRPr="00FF64A5">
        <w:rPr>
          <w:bCs/>
          <w:sz w:val="28"/>
          <w:szCs w:val="28"/>
        </w:rPr>
        <w:t>.</w:t>
      </w:r>
      <w:proofErr w:type="gramEnd"/>
    </w:p>
    <w:p w:rsidR="00FF64A5" w:rsidRPr="00FF64A5" w:rsidRDefault="00FF64A5">
      <w:pPr>
        <w:rPr>
          <w:sz w:val="28"/>
          <w:szCs w:val="28"/>
        </w:rPr>
      </w:pPr>
    </w:p>
    <w:p w:rsidR="00FF64A5" w:rsidRPr="00FF64A5" w:rsidRDefault="00FF64A5" w:rsidP="00FF64A5">
      <w:pPr>
        <w:pStyle w:val="a3"/>
        <w:rPr>
          <w:color w:val="auto"/>
          <w:sz w:val="28"/>
          <w:szCs w:val="28"/>
        </w:rPr>
      </w:pPr>
      <w:r w:rsidRPr="00FF64A5">
        <w:rPr>
          <w:color w:val="auto"/>
          <w:sz w:val="28"/>
          <w:szCs w:val="28"/>
        </w:rPr>
        <w:t>Найти количество отрицательных элементов в матрице.</w:t>
      </w:r>
    </w:p>
    <w:p w:rsidR="00FF64A5" w:rsidRPr="00FF64A5" w:rsidRDefault="00FF64A5">
      <w:pPr>
        <w:rPr>
          <w:sz w:val="28"/>
          <w:szCs w:val="28"/>
        </w:rPr>
      </w:pPr>
    </w:p>
    <w:sectPr w:rsidR="00FF64A5" w:rsidRPr="00FF64A5" w:rsidSect="00F71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F64A5"/>
    <w:rsid w:val="00047BA7"/>
    <w:rsid w:val="003D476E"/>
    <w:rsid w:val="00C050CA"/>
    <w:rsid w:val="00F71026"/>
    <w:rsid w:val="00FF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F64A5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LTGliederung11">
    <w:name w:val="???????~LT~Gliederung 11"/>
    <w:uiPriority w:val="99"/>
    <w:rsid w:val="00FF64A5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76" w:after="0" w:line="200" w:lineRule="atLeast"/>
    </w:pPr>
    <w:rPr>
      <w:rFonts w:ascii="Mangal" w:eastAsia="Microsoft YaHei" w:hAnsi="Mangal" w:cs="Mangal"/>
      <w:color w:val="000000"/>
      <w:sz w:val="64"/>
      <w:szCs w:val="64"/>
    </w:rPr>
  </w:style>
  <w:style w:type="paragraph" w:customStyle="1" w:styleId="LTTitel1">
    <w:name w:val="???????~LT~Titel1"/>
    <w:uiPriority w:val="99"/>
    <w:rsid w:val="00FF64A5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00" w:lineRule="atLeast"/>
      <w:jc w:val="center"/>
    </w:pPr>
    <w:rPr>
      <w:rFonts w:ascii="Mangal" w:eastAsia="Microsoft YaHei" w:hAnsi="Mangal" w:cs="Mangal"/>
      <w:color w:val="000000"/>
      <w:sz w:val="88"/>
      <w:szCs w:val="8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2013-11-17T15:27:00Z</dcterms:created>
  <dcterms:modified xsi:type="dcterms:W3CDTF">2013-11-17T15:33:00Z</dcterms:modified>
</cp:coreProperties>
</file>